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04" w:rsidRPr="004869CA" w:rsidRDefault="00640404" w:rsidP="00640404">
      <w:pPr>
        <w:jc w:val="center"/>
        <w:rPr>
          <w:rFonts w:ascii="HelveticaNeueLT Std Lt" w:hAnsi="HelveticaNeueLT Std Lt"/>
          <w:b/>
          <w:sz w:val="28"/>
          <w:szCs w:val="28"/>
        </w:rPr>
      </w:pPr>
      <w:r w:rsidRPr="004869CA">
        <w:rPr>
          <w:rFonts w:ascii="HelveticaNeueLT Std Lt" w:hAnsi="HelveticaNeueLT Std Lt"/>
          <w:b/>
          <w:sz w:val="28"/>
          <w:szCs w:val="28"/>
        </w:rPr>
        <w:t xml:space="preserve">Building a Politics of Hope: </w:t>
      </w:r>
    </w:p>
    <w:p w:rsidR="00640404" w:rsidRPr="004869CA" w:rsidRDefault="00640404" w:rsidP="00640404">
      <w:pPr>
        <w:jc w:val="center"/>
        <w:rPr>
          <w:rFonts w:ascii="HelveticaNeueLT Std Lt" w:hAnsi="HelveticaNeueLT Std Lt"/>
          <w:b/>
          <w:sz w:val="23"/>
          <w:szCs w:val="23"/>
        </w:rPr>
      </w:pPr>
      <w:r w:rsidRPr="004869CA">
        <w:rPr>
          <w:rFonts w:ascii="HelveticaNeueLT Std Lt" w:hAnsi="HelveticaNeueLT Std Lt"/>
          <w:b/>
          <w:sz w:val="23"/>
          <w:szCs w:val="23"/>
        </w:rPr>
        <w:t xml:space="preserve">Exploring the role and impact of </w:t>
      </w:r>
      <w:r w:rsidR="003A1D54">
        <w:rPr>
          <w:rFonts w:ascii="HelveticaNeueLT Std Lt" w:hAnsi="HelveticaNeueLT Std Lt"/>
          <w:b/>
          <w:sz w:val="23"/>
          <w:szCs w:val="23"/>
        </w:rPr>
        <w:t>faith-based</w:t>
      </w:r>
      <w:r w:rsidRPr="004869CA">
        <w:rPr>
          <w:rFonts w:ascii="HelveticaNeueLT Std Lt" w:hAnsi="HelveticaNeueLT Std Lt"/>
          <w:b/>
          <w:sz w:val="23"/>
          <w:szCs w:val="23"/>
        </w:rPr>
        <w:t xml:space="preserve"> leadership in local communities</w:t>
      </w:r>
    </w:p>
    <w:p w:rsidR="004869CA" w:rsidRDefault="004869CA" w:rsidP="00640404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February 24</w:t>
      </w:r>
      <w:r w:rsidRPr="00F31972">
        <w:rPr>
          <w:rFonts w:ascii="HelveticaNeueLT Std Lt" w:hAnsi="HelveticaNeueLT Std Lt"/>
          <w:vertAlign w:val="superscript"/>
        </w:rPr>
        <w:t>th</w:t>
      </w:r>
      <w:r>
        <w:rPr>
          <w:rFonts w:ascii="HelveticaNeueLT Std Lt" w:hAnsi="HelveticaNeueLT Std Lt"/>
        </w:rPr>
        <w:t>, 2014.</w:t>
      </w:r>
      <w:r w:rsidR="005E13C0">
        <w:rPr>
          <w:rFonts w:ascii="HelveticaNeueLT Std Lt" w:hAnsi="HelveticaNeueLT Std Lt"/>
        </w:rPr>
        <w:t xml:space="preserve"> London Welsh Centre, </w:t>
      </w:r>
      <w:proofErr w:type="spellStart"/>
      <w:r w:rsidR="005E13C0">
        <w:rPr>
          <w:rFonts w:ascii="HelveticaNeueLT Std Lt" w:hAnsi="HelveticaNeueLT Std Lt"/>
        </w:rPr>
        <w:t>Gr</w:t>
      </w:r>
      <w:r w:rsidR="007A297A">
        <w:rPr>
          <w:rFonts w:ascii="HelveticaNeueLT Std Lt" w:hAnsi="HelveticaNeueLT Std Lt"/>
        </w:rPr>
        <w:t>a</w:t>
      </w:r>
      <w:r w:rsidR="005E13C0">
        <w:rPr>
          <w:rFonts w:ascii="HelveticaNeueLT Std Lt" w:hAnsi="HelveticaNeueLT Std Lt"/>
        </w:rPr>
        <w:t>y’s</w:t>
      </w:r>
      <w:proofErr w:type="spellEnd"/>
      <w:r w:rsidR="005E13C0">
        <w:rPr>
          <w:rFonts w:ascii="HelveticaNeueLT Std Lt" w:hAnsi="HelveticaNeueLT Std Lt"/>
        </w:rPr>
        <w:t xml:space="preserve"> Inn Road,</w:t>
      </w:r>
      <w:r>
        <w:rPr>
          <w:rFonts w:ascii="HelveticaNeueLT Std Lt" w:hAnsi="HelveticaNeueLT Std Lt"/>
        </w:rPr>
        <w:t xml:space="preserve"> London.</w:t>
      </w:r>
    </w:p>
    <w:p w:rsidR="003E53FE" w:rsidRPr="003E53FE" w:rsidRDefault="003E53FE" w:rsidP="00640404">
      <w:pPr>
        <w:jc w:val="center"/>
        <w:rPr>
          <w:rFonts w:ascii="HelveticaNeueLT Std Lt" w:hAnsi="HelveticaNeueLT Std Lt"/>
          <w:sz w:val="10"/>
          <w:szCs w:val="10"/>
        </w:rPr>
      </w:pPr>
    </w:p>
    <w:p w:rsidR="004869CA" w:rsidRDefault="00430980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Chair:</w:t>
      </w:r>
      <w:r w:rsidR="004869CA">
        <w:rPr>
          <w:rFonts w:ascii="HelveticaNeueLT Std Lt" w:hAnsi="HelveticaNeueLT Std Lt"/>
        </w:rPr>
        <w:t xml:space="preserve"> </w:t>
      </w:r>
      <w:r w:rsidR="004869CA" w:rsidRPr="004869CA">
        <w:rPr>
          <w:rFonts w:ascii="HelveticaNeueLT Std Lt" w:hAnsi="HelveticaNeueLT Std Lt"/>
          <w:b/>
        </w:rPr>
        <w:t>Rachel Lampard</w:t>
      </w:r>
      <w:r w:rsidR="004869CA">
        <w:rPr>
          <w:rFonts w:ascii="HelveticaNeueLT Std Lt" w:hAnsi="HelveticaNeueLT Std Lt"/>
        </w:rPr>
        <w:t xml:space="preserve">, </w:t>
      </w:r>
      <w:r w:rsidR="00BB7EB0">
        <w:rPr>
          <w:rFonts w:ascii="HelveticaNeueLT Std Lt" w:hAnsi="HelveticaNeueLT Std Lt"/>
        </w:rPr>
        <w:t>Join</w:t>
      </w:r>
      <w:r w:rsidR="004869CA">
        <w:rPr>
          <w:rFonts w:ascii="HelveticaNeueLT Std Lt" w:hAnsi="HelveticaNeueLT Std Lt"/>
        </w:rPr>
        <w:t>t Public Issues Team of the Baptist, Methodist and U</w:t>
      </w:r>
      <w:r w:rsidR="00D4102C">
        <w:rPr>
          <w:rFonts w:ascii="HelveticaNeueLT Std Lt" w:hAnsi="HelveticaNeueLT Std Lt"/>
        </w:rPr>
        <w:t>nited Reform Churches in the UK</w:t>
      </w:r>
    </w:p>
    <w:p w:rsidR="00430980" w:rsidRPr="00430980" w:rsidRDefault="00430980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Facilitator: </w:t>
      </w:r>
      <w:r>
        <w:rPr>
          <w:rFonts w:ascii="HelveticaNeueLT Std Lt" w:hAnsi="HelveticaNeueLT Std Lt"/>
          <w:b/>
        </w:rPr>
        <w:t>Anna Ruddick</w:t>
      </w:r>
      <w:r>
        <w:rPr>
          <w:rFonts w:ascii="HelveticaNeueLT Std Lt" w:hAnsi="HelveticaNeueLT Std Lt"/>
        </w:rPr>
        <w:t>, William Temple Foundation</w:t>
      </w:r>
    </w:p>
    <w:p w:rsidR="003C0D7D" w:rsidRDefault="003C0D7D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10.30 </w:t>
      </w:r>
      <w:r>
        <w:rPr>
          <w:rFonts w:ascii="HelveticaNeueLT Std Lt" w:hAnsi="HelveticaNeueLT Std Lt"/>
        </w:rPr>
        <w:tab/>
        <w:t>Registration</w:t>
      </w:r>
    </w:p>
    <w:p w:rsidR="003C0D7D" w:rsidRDefault="003C0D7D" w:rsidP="003C0D7D">
      <w:pPr>
        <w:ind w:left="720" w:hanging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11.00</w:t>
      </w:r>
      <w:r>
        <w:rPr>
          <w:rFonts w:ascii="HelveticaNeueLT Std Lt" w:hAnsi="HelveticaNeueLT Std Lt"/>
        </w:rPr>
        <w:tab/>
        <w:t>Welcome and aims of the day (Chair: Rachel Lampard)</w:t>
      </w:r>
    </w:p>
    <w:p w:rsidR="004869CA" w:rsidRPr="00C805A9" w:rsidRDefault="003C0D7D" w:rsidP="003C0D7D">
      <w:pPr>
        <w:ind w:left="720" w:hanging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11.10 </w:t>
      </w:r>
      <w:r>
        <w:rPr>
          <w:rFonts w:ascii="HelveticaNeueLT Std Lt" w:hAnsi="HelveticaNeueLT Std Lt"/>
        </w:rPr>
        <w:tab/>
        <w:t>S</w:t>
      </w:r>
      <w:r w:rsidR="004869CA">
        <w:rPr>
          <w:rFonts w:ascii="HelveticaNeueLT Std Lt" w:hAnsi="HelveticaNeueLT Std Lt"/>
        </w:rPr>
        <w:t>etting the scene: ‘</w:t>
      </w:r>
      <w:r w:rsidR="004869CA" w:rsidRPr="00C805A9">
        <w:rPr>
          <w:rFonts w:ascii="HelveticaNeueLT Std Lt" w:hAnsi="HelveticaNeueLT Std Lt"/>
        </w:rPr>
        <w:t>Religion and public life in</w:t>
      </w:r>
      <w:r w:rsidR="00BB7EB0">
        <w:rPr>
          <w:rFonts w:ascii="HelveticaNeueLT Std Lt" w:hAnsi="HelveticaNeueLT Std Lt"/>
        </w:rPr>
        <w:t xml:space="preserve"> the</w:t>
      </w:r>
      <w:r w:rsidR="004869CA" w:rsidRPr="00C805A9">
        <w:rPr>
          <w:rFonts w:ascii="HelveticaNeueLT Std Lt" w:hAnsi="HelveticaNeueLT Std Lt"/>
        </w:rPr>
        <w:t xml:space="preserve"> UK in 2015</w:t>
      </w:r>
      <w:r w:rsidR="00430980">
        <w:rPr>
          <w:rFonts w:ascii="HelveticaNeueLT Std Lt" w:hAnsi="HelveticaNeueLT Std Lt"/>
        </w:rPr>
        <w:t xml:space="preserve">’ </w:t>
      </w:r>
      <w:r w:rsidR="004869CA" w:rsidRPr="00C805A9">
        <w:rPr>
          <w:rFonts w:ascii="HelveticaNeueLT Std Lt" w:hAnsi="HelveticaNeueLT Std Lt"/>
        </w:rPr>
        <w:t>–</w:t>
      </w:r>
      <w:r w:rsidR="00430980">
        <w:rPr>
          <w:rFonts w:ascii="HelveticaNeueLT Std Lt" w:hAnsi="HelveticaNeueLT Std Lt"/>
        </w:rPr>
        <w:t xml:space="preserve"> </w:t>
      </w:r>
      <w:r w:rsidR="00D4102C">
        <w:rPr>
          <w:rFonts w:ascii="HelveticaNeueLT Std Lt" w:hAnsi="HelveticaNeueLT Std Lt"/>
          <w:b/>
        </w:rPr>
        <w:t>Prof</w:t>
      </w:r>
      <w:r w:rsidR="004869CA">
        <w:rPr>
          <w:rFonts w:ascii="HelveticaNeueLT Std Lt" w:hAnsi="HelveticaNeueLT Std Lt"/>
        </w:rPr>
        <w:t xml:space="preserve"> </w:t>
      </w:r>
      <w:r w:rsidR="004869CA" w:rsidRPr="00430980">
        <w:rPr>
          <w:rFonts w:ascii="HelveticaNeueLT Std Lt" w:hAnsi="HelveticaNeueLT Std Lt"/>
          <w:b/>
        </w:rPr>
        <w:t>Chris Baker</w:t>
      </w:r>
      <w:r w:rsidR="00430980">
        <w:rPr>
          <w:rFonts w:ascii="HelveticaNeueLT Std Lt" w:hAnsi="HelveticaNeueLT Std Lt"/>
        </w:rPr>
        <w:t xml:space="preserve">, </w:t>
      </w:r>
      <w:r w:rsidR="00D4102C">
        <w:rPr>
          <w:rFonts w:ascii="HelveticaNeueLT Std Lt" w:hAnsi="HelveticaNeueLT Std Lt"/>
        </w:rPr>
        <w:t>William Temple Foundation</w:t>
      </w:r>
    </w:p>
    <w:p w:rsidR="00430980" w:rsidRDefault="00430980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Each case study </w:t>
      </w:r>
      <w:r w:rsidR="003C0D7D">
        <w:rPr>
          <w:rFonts w:ascii="HelveticaNeueLT Std Lt" w:hAnsi="HelveticaNeueLT Std Lt"/>
        </w:rPr>
        <w:t xml:space="preserve">(25 </w:t>
      </w:r>
      <w:proofErr w:type="spellStart"/>
      <w:r w:rsidR="003C0D7D">
        <w:rPr>
          <w:rFonts w:ascii="HelveticaNeueLT Std Lt" w:hAnsi="HelveticaNeueLT Std Lt"/>
        </w:rPr>
        <w:t>mins</w:t>
      </w:r>
      <w:proofErr w:type="spellEnd"/>
      <w:r w:rsidR="003C0D7D">
        <w:rPr>
          <w:rFonts w:ascii="HelveticaNeueLT Std Lt" w:hAnsi="HelveticaNeueLT Std Lt"/>
        </w:rPr>
        <w:t xml:space="preserve">) </w:t>
      </w:r>
      <w:r>
        <w:rPr>
          <w:rFonts w:ascii="HelveticaNeueLT Std Lt" w:hAnsi="HelveticaNeueLT Std Lt"/>
        </w:rPr>
        <w:t xml:space="preserve">will be followed by small group discussions responding to what has been heard </w:t>
      </w:r>
      <w:r w:rsidR="003C0D7D">
        <w:rPr>
          <w:rFonts w:ascii="HelveticaNeueLT Std Lt" w:hAnsi="HelveticaNeueLT Std Lt"/>
        </w:rPr>
        <w:t xml:space="preserve">(25 </w:t>
      </w:r>
      <w:proofErr w:type="spellStart"/>
      <w:r w:rsidR="003C0D7D">
        <w:rPr>
          <w:rFonts w:ascii="HelveticaNeueLT Std Lt" w:hAnsi="HelveticaNeueLT Std Lt"/>
        </w:rPr>
        <w:t>mins</w:t>
      </w:r>
      <w:proofErr w:type="spellEnd"/>
      <w:r w:rsidR="003C0D7D">
        <w:rPr>
          <w:rFonts w:ascii="HelveticaNeueLT Std Lt" w:hAnsi="HelveticaNeueLT Std Lt"/>
        </w:rPr>
        <w:t xml:space="preserve">) </w:t>
      </w:r>
      <w:r>
        <w:rPr>
          <w:rFonts w:ascii="HelveticaNeueLT Std Lt" w:hAnsi="HelveticaNeueLT Std Lt"/>
        </w:rPr>
        <w:t>and a short plenary debrief</w:t>
      </w:r>
      <w:r w:rsidR="003C0D7D">
        <w:rPr>
          <w:rFonts w:ascii="HelveticaNeueLT Std Lt" w:hAnsi="HelveticaNeueLT Std Lt"/>
        </w:rPr>
        <w:t xml:space="preserve"> (10 </w:t>
      </w:r>
      <w:proofErr w:type="spellStart"/>
      <w:r w:rsidR="003C0D7D">
        <w:rPr>
          <w:rFonts w:ascii="HelveticaNeueLT Std Lt" w:hAnsi="HelveticaNeueLT Std Lt"/>
        </w:rPr>
        <w:t>mins</w:t>
      </w:r>
      <w:proofErr w:type="spellEnd"/>
      <w:r w:rsidR="003C0D7D">
        <w:rPr>
          <w:rFonts w:ascii="HelveticaNeueLT Std Lt" w:hAnsi="HelveticaNeueLT Std Lt"/>
        </w:rPr>
        <w:t>)</w:t>
      </w:r>
      <w:r>
        <w:rPr>
          <w:rFonts w:ascii="HelveticaNeueLT Std Lt" w:hAnsi="HelveticaNeueLT Std Lt"/>
        </w:rPr>
        <w:t>.</w:t>
      </w:r>
    </w:p>
    <w:p w:rsidR="004869CA" w:rsidRDefault="003C0D7D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11.30</w:t>
      </w:r>
      <w:r>
        <w:rPr>
          <w:rFonts w:ascii="HelveticaNeueLT Std Lt" w:hAnsi="HelveticaNeueLT Std Lt"/>
        </w:rPr>
        <w:tab/>
      </w:r>
      <w:r w:rsidR="004869CA" w:rsidRPr="00C805A9">
        <w:rPr>
          <w:rFonts w:ascii="HelveticaNeueLT Std Lt" w:hAnsi="HelveticaNeueLT Std Lt"/>
        </w:rPr>
        <w:t xml:space="preserve">Case Study </w:t>
      </w:r>
      <w:r w:rsidR="00430980">
        <w:rPr>
          <w:rFonts w:ascii="HelveticaNeueLT Std Lt" w:hAnsi="HelveticaNeueLT Std Lt"/>
        </w:rPr>
        <w:t>#</w:t>
      </w:r>
      <w:r w:rsidR="004869CA" w:rsidRPr="00C805A9">
        <w:rPr>
          <w:rFonts w:ascii="HelveticaNeueLT Std Lt" w:hAnsi="HelveticaNeueLT Std Lt"/>
        </w:rPr>
        <w:t xml:space="preserve">1 </w:t>
      </w:r>
      <w:r w:rsidR="00430980" w:rsidRPr="00430980">
        <w:rPr>
          <w:rFonts w:ascii="HelveticaNeueLT Std Lt" w:hAnsi="HelveticaNeueLT Std Lt"/>
          <w:b/>
        </w:rPr>
        <w:t>Rev. Al Barrett</w:t>
      </w:r>
      <w:r w:rsidR="004869CA" w:rsidRPr="00C805A9">
        <w:rPr>
          <w:rFonts w:ascii="HelveticaNeueLT Std Lt" w:hAnsi="HelveticaNeueLT Std Lt"/>
        </w:rPr>
        <w:t xml:space="preserve"> </w:t>
      </w:r>
    </w:p>
    <w:p w:rsidR="004627AB" w:rsidRPr="004627AB" w:rsidRDefault="004627AB" w:rsidP="004627AB">
      <w:pPr>
        <w:ind w:left="720"/>
        <w:rPr>
          <w:rFonts w:ascii="HelveticaNeueLT Std Lt" w:hAnsi="HelveticaNeueLT Std Lt"/>
        </w:rPr>
      </w:pPr>
      <w:r w:rsidRPr="004627AB">
        <w:rPr>
          <w:rFonts w:ascii="HelveticaNeueLT Std Lt" w:hAnsi="HelveticaNeueLT Std Lt"/>
        </w:rPr>
        <w:t>Al is a parish priest in Hodge Hill, east Birmingham. With friends and neighbours over the last 5 years he has been engaging in a number of innovative experiments in building local community.</w:t>
      </w:r>
    </w:p>
    <w:p w:rsidR="003C0D7D" w:rsidRDefault="003C0D7D" w:rsidP="003C0D7D">
      <w:pPr>
        <w:ind w:left="720" w:hanging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12.30</w:t>
      </w:r>
      <w:r>
        <w:rPr>
          <w:rFonts w:ascii="HelveticaNeueLT Std Lt" w:hAnsi="HelveticaNeueLT Std Lt"/>
        </w:rPr>
        <w:tab/>
      </w:r>
      <w:r w:rsidRPr="003C0D7D">
        <w:rPr>
          <w:rFonts w:ascii="HelveticaNeueLT Std Lt" w:hAnsi="HelveticaNeueLT Std Lt"/>
          <w:b/>
        </w:rPr>
        <w:t>Lunch break</w:t>
      </w:r>
      <w:r>
        <w:rPr>
          <w:rFonts w:ascii="HelveticaNeueLT Std Lt" w:hAnsi="HelveticaNeueLT Std Lt"/>
        </w:rPr>
        <w:t xml:space="preserve"> (please note tha</w:t>
      </w:r>
      <w:r w:rsidR="00D4102C">
        <w:rPr>
          <w:rFonts w:ascii="HelveticaNeueLT Std Lt" w:hAnsi="HelveticaNeueLT Std Lt"/>
        </w:rPr>
        <w:t>t</w:t>
      </w:r>
      <w:r>
        <w:rPr>
          <w:rFonts w:ascii="HelveticaNeueLT Std Lt" w:hAnsi="HelveticaNeueLT Std Lt"/>
        </w:rPr>
        <w:t xml:space="preserve"> lunch will not be provided. Please bring your own, or alternatively you will find a selection of cafes and shops close to the venue). </w:t>
      </w:r>
    </w:p>
    <w:p w:rsidR="00430980" w:rsidRDefault="00011962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13.30</w:t>
      </w:r>
      <w:r w:rsidR="003C0D7D">
        <w:rPr>
          <w:rFonts w:ascii="HelveticaNeueLT Std Lt" w:hAnsi="HelveticaNeueLT Std Lt"/>
        </w:rPr>
        <w:tab/>
      </w:r>
      <w:r w:rsidR="004869CA" w:rsidRPr="00C805A9">
        <w:rPr>
          <w:rFonts w:ascii="HelveticaNeueLT Std Lt" w:hAnsi="HelveticaNeueLT Std Lt"/>
        </w:rPr>
        <w:t xml:space="preserve">Case Study </w:t>
      </w:r>
      <w:r w:rsidR="00430980">
        <w:rPr>
          <w:rFonts w:ascii="HelveticaNeueLT Std Lt" w:hAnsi="HelveticaNeueLT Std Lt"/>
        </w:rPr>
        <w:t>#</w:t>
      </w:r>
      <w:r w:rsidR="004869CA" w:rsidRPr="00C805A9">
        <w:rPr>
          <w:rFonts w:ascii="HelveticaNeueLT Std Lt" w:hAnsi="HelveticaNeueLT Std Lt"/>
        </w:rPr>
        <w:t xml:space="preserve">2 </w:t>
      </w:r>
      <w:r w:rsidR="008E79E8">
        <w:rPr>
          <w:rFonts w:ascii="HelveticaNeueLT Std Lt" w:hAnsi="HelveticaNeueLT Std Lt"/>
          <w:b/>
        </w:rPr>
        <w:t>Mo</w:t>
      </w:r>
      <w:r w:rsidR="003E53FE" w:rsidRPr="003E53FE">
        <w:rPr>
          <w:rFonts w:ascii="HelveticaNeueLT Std Lt" w:hAnsi="HelveticaNeueLT Std Lt"/>
          <w:b/>
        </w:rPr>
        <w:t xml:space="preserve">hammed </w:t>
      </w:r>
      <w:proofErr w:type="spellStart"/>
      <w:r w:rsidR="003E53FE" w:rsidRPr="003E53FE">
        <w:rPr>
          <w:rFonts w:ascii="HelveticaNeueLT Std Lt" w:hAnsi="HelveticaNeueLT Std Lt"/>
          <w:b/>
        </w:rPr>
        <w:t>Mamdani</w:t>
      </w:r>
      <w:proofErr w:type="spellEnd"/>
      <w:r w:rsidR="00430980">
        <w:rPr>
          <w:rFonts w:ascii="HelveticaNeueLT Std Lt" w:hAnsi="HelveticaNeueLT Std Lt"/>
        </w:rPr>
        <w:t xml:space="preserve"> </w:t>
      </w:r>
    </w:p>
    <w:p w:rsidR="00430980" w:rsidRPr="003E53FE" w:rsidRDefault="003E53FE" w:rsidP="00D4102C">
      <w:pPr>
        <w:ind w:left="720"/>
        <w:rPr>
          <w:rFonts w:ascii="HelveticaNeueLT Std Lt" w:hAnsi="HelveticaNeueLT Std Lt"/>
        </w:rPr>
      </w:pPr>
      <w:r w:rsidRPr="003E53FE">
        <w:rPr>
          <w:rFonts w:ascii="HelveticaNeueLT Std Lt" w:hAnsi="HelveticaNeueLT Std Lt"/>
        </w:rPr>
        <w:t>M</w:t>
      </w:r>
      <w:r w:rsidR="008E79E8">
        <w:rPr>
          <w:rFonts w:ascii="HelveticaNeueLT Std Lt" w:hAnsi="HelveticaNeueLT Std Lt"/>
        </w:rPr>
        <w:t>o</w:t>
      </w:r>
      <w:bookmarkStart w:id="0" w:name="_GoBack"/>
      <w:bookmarkEnd w:id="0"/>
      <w:r w:rsidRPr="003E53FE">
        <w:rPr>
          <w:rFonts w:ascii="HelveticaNeueLT Std Lt" w:hAnsi="HelveticaNeueLT Std Lt"/>
        </w:rPr>
        <w:t xml:space="preserve">hammed is the Director of </w:t>
      </w:r>
      <w:proofErr w:type="spellStart"/>
      <w:r w:rsidRPr="003E53FE">
        <w:rPr>
          <w:rFonts w:ascii="HelveticaNeueLT Std Lt" w:hAnsi="HelveticaNeueLT Std Lt"/>
        </w:rPr>
        <w:t>Sufra</w:t>
      </w:r>
      <w:proofErr w:type="spellEnd"/>
      <w:r w:rsidRPr="003E53FE">
        <w:rPr>
          <w:rFonts w:ascii="HelveticaNeueLT Std Lt" w:hAnsi="HelveticaNeueLT Std Lt"/>
        </w:rPr>
        <w:t xml:space="preserve"> NW London, a community foodbank and kitchen supporting disadv</w:t>
      </w:r>
      <w:r>
        <w:rPr>
          <w:rFonts w:ascii="HelveticaNeueLT Std Lt" w:hAnsi="HelveticaNeueLT Std Lt"/>
        </w:rPr>
        <w:t xml:space="preserve">antaged families. This new and </w:t>
      </w:r>
      <w:r w:rsidRPr="003E53FE">
        <w:rPr>
          <w:rFonts w:ascii="HelveticaNeueLT Std Lt" w:hAnsi="HelveticaNeueLT Std Lt"/>
        </w:rPr>
        <w:t xml:space="preserve">growing </w:t>
      </w:r>
      <w:r>
        <w:rPr>
          <w:rFonts w:ascii="HelveticaNeueLT Std Lt" w:hAnsi="HelveticaNeueLT Std Lt"/>
        </w:rPr>
        <w:t>charity</w:t>
      </w:r>
      <w:r w:rsidRPr="003E53FE">
        <w:rPr>
          <w:rFonts w:ascii="HelveticaNeueLT Std Lt" w:hAnsi="HelveticaNeueLT Std Lt"/>
        </w:rPr>
        <w:t xml:space="preserve"> aims to </w:t>
      </w:r>
      <w:r>
        <w:rPr>
          <w:rFonts w:ascii="HelveticaNeueLT Std Lt" w:hAnsi="HelveticaNeueLT Std Lt"/>
          <w:color w:val="000000"/>
        </w:rPr>
        <w:t xml:space="preserve">develop a community hub to </w:t>
      </w:r>
      <w:r w:rsidRPr="003E53FE">
        <w:rPr>
          <w:rFonts w:ascii="HelveticaNeueLT Std Lt" w:hAnsi="HelveticaNeueLT Std Lt"/>
          <w:color w:val="000000"/>
        </w:rPr>
        <w:t>provid</w:t>
      </w:r>
      <w:r>
        <w:rPr>
          <w:rFonts w:ascii="HelveticaNeueLT Std Lt" w:hAnsi="HelveticaNeueLT Std Lt"/>
          <w:color w:val="000000"/>
        </w:rPr>
        <w:t>e a front-line support service</w:t>
      </w:r>
      <w:r w:rsidRPr="003E53FE">
        <w:rPr>
          <w:rFonts w:ascii="HelveticaNeueLT Std Lt" w:hAnsi="HelveticaNeueLT Std Lt"/>
          <w:color w:val="000000"/>
        </w:rPr>
        <w:t xml:space="preserve"> for local people in crisis.</w:t>
      </w:r>
    </w:p>
    <w:p w:rsidR="00BA6659" w:rsidRDefault="00011962" w:rsidP="00BA6659">
      <w:pPr>
        <w:spacing w:after="0" w:line="240" w:lineRule="auto"/>
        <w:rPr>
          <w:rFonts w:ascii="HelveticaNeueLT Std Lt" w:hAnsi="HelveticaNeueLT Std Lt"/>
          <w:b/>
        </w:rPr>
      </w:pPr>
      <w:r>
        <w:rPr>
          <w:rFonts w:ascii="HelveticaNeueLT Std Lt" w:hAnsi="HelveticaNeueLT Std Lt"/>
        </w:rPr>
        <w:t>14.30</w:t>
      </w:r>
      <w:r w:rsidR="003C0D7D">
        <w:rPr>
          <w:rFonts w:ascii="HelveticaNeueLT Std Lt" w:hAnsi="HelveticaNeueLT Std Lt"/>
        </w:rPr>
        <w:tab/>
      </w:r>
      <w:r w:rsidR="004869CA" w:rsidRPr="00C805A9">
        <w:rPr>
          <w:rFonts w:ascii="HelveticaNeueLT Std Lt" w:hAnsi="HelveticaNeueLT Std Lt"/>
        </w:rPr>
        <w:t xml:space="preserve">Case Study </w:t>
      </w:r>
      <w:r w:rsidR="00430980">
        <w:rPr>
          <w:rFonts w:ascii="HelveticaNeueLT Std Lt" w:hAnsi="HelveticaNeueLT Std Lt"/>
        </w:rPr>
        <w:t>#</w:t>
      </w:r>
      <w:r w:rsidR="004869CA" w:rsidRPr="00C805A9">
        <w:rPr>
          <w:rFonts w:ascii="HelveticaNeueLT Std Lt" w:hAnsi="HelveticaNeueLT Std Lt"/>
        </w:rPr>
        <w:t xml:space="preserve">3 </w:t>
      </w:r>
      <w:r w:rsidR="00BA6659" w:rsidRPr="00BA6659">
        <w:rPr>
          <w:rFonts w:ascii="HelveticaNeueLT Std Lt" w:hAnsi="HelveticaNeueLT Std Lt"/>
          <w:b/>
        </w:rPr>
        <w:t>Chris Sunderland</w:t>
      </w:r>
    </w:p>
    <w:p w:rsidR="00BA6659" w:rsidRDefault="00BA6659" w:rsidP="00BA6659">
      <w:pPr>
        <w:spacing w:after="0" w:line="240" w:lineRule="auto"/>
        <w:rPr>
          <w:rFonts w:ascii="HelveticaNeueLT Std Lt" w:hAnsi="HelveticaNeueLT Std Lt"/>
        </w:rPr>
      </w:pPr>
    </w:p>
    <w:p w:rsidR="004869CA" w:rsidRDefault="00BA6659" w:rsidP="00D4102C">
      <w:pPr>
        <w:spacing w:after="0" w:line="240" w:lineRule="auto"/>
        <w:ind w:left="720"/>
        <w:rPr>
          <w:rFonts w:ascii="HelveticaNeueLT Std Lt" w:hAnsi="HelveticaNeueLT Std Lt"/>
        </w:rPr>
      </w:pPr>
      <w:r w:rsidRPr="00BA6659">
        <w:rPr>
          <w:rFonts w:ascii="HelveticaNeueLT Std Lt" w:hAnsi="HelveticaNeueLT Std Lt"/>
        </w:rPr>
        <w:t>Chris is a founding member of the Bristol Pound and the Real Economy project in Bristol. The project has established</w:t>
      </w:r>
      <w:r>
        <w:rPr>
          <w:rFonts w:ascii="HelveticaNeueLT Std Lt" w:hAnsi="HelveticaNeueLT Std Lt"/>
        </w:rPr>
        <w:t xml:space="preserve"> a number of </w:t>
      </w:r>
      <w:r w:rsidRPr="00BA6659">
        <w:rPr>
          <w:rFonts w:ascii="HelveticaNeueLT Std Lt" w:hAnsi="HelveticaNeueLT Std Lt"/>
        </w:rPr>
        <w:t>initiatives designed around ideas of justice/shalom in the city’s economy.</w:t>
      </w:r>
    </w:p>
    <w:p w:rsidR="003C0D7D" w:rsidRDefault="003C0D7D" w:rsidP="00BA6659">
      <w:pPr>
        <w:spacing w:after="0" w:line="240" w:lineRule="auto"/>
        <w:rPr>
          <w:rFonts w:ascii="HelveticaNeueLT Std Lt" w:hAnsi="HelveticaNeueLT Std Lt"/>
        </w:rPr>
      </w:pPr>
    </w:p>
    <w:p w:rsidR="003C0D7D" w:rsidRDefault="00011962" w:rsidP="00BA6659">
      <w:p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15.30</w:t>
      </w:r>
      <w:r w:rsidR="003C0D7D">
        <w:rPr>
          <w:rFonts w:ascii="HelveticaNeueLT Std Lt" w:hAnsi="HelveticaNeueLT Std Lt"/>
        </w:rPr>
        <w:t xml:space="preserve"> </w:t>
      </w:r>
      <w:r w:rsidR="003C0D7D">
        <w:rPr>
          <w:rFonts w:ascii="HelveticaNeueLT Std Lt" w:hAnsi="HelveticaNeueLT Std Lt"/>
        </w:rPr>
        <w:tab/>
        <w:t>Break (tea and coffee)</w:t>
      </w:r>
    </w:p>
    <w:p w:rsidR="003C0D7D" w:rsidRDefault="003C0D7D" w:rsidP="00BA6659">
      <w:pPr>
        <w:spacing w:after="0" w:line="240" w:lineRule="auto"/>
        <w:rPr>
          <w:rFonts w:ascii="HelveticaNeueLT Std Lt" w:hAnsi="HelveticaNeueLT Std Lt"/>
        </w:rPr>
      </w:pPr>
    </w:p>
    <w:p w:rsidR="00BA6659" w:rsidRPr="00BA6659" w:rsidRDefault="00011962" w:rsidP="00BA6659">
      <w:pPr>
        <w:spacing w:after="0" w:line="240" w:lineRule="auto"/>
        <w:rPr>
          <w:rFonts w:ascii="HelveticaNeueLT Std Lt" w:hAnsi="HelveticaNeueLT Std Lt"/>
          <w:b/>
        </w:rPr>
      </w:pPr>
      <w:r>
        <w:rPr>
          <w:rFonts w:ascii="HelveticaNeueLT Std Lt" w:hAnsi="HelveticaNeueLT Std Lt"/>
        </w:rPr>
        <w:t>15.45</w:t>
      </w:r>
      <w:r w:rsidR="003C0D7D">
        <w:rPr>
          <w:rFonts w:ascii="HelveticaNeueLT Std Lt" w:hAnsi="HelveticaNeueLT Std Lt"/>
        </w:rPr>
        <w:tab/>
        <w:t xml:space="preserve">Gathering the threads. </w:t>
      </w:r>
    </w:p>
    <w:p w:rsidR="00BA6659" w:rsidRDefault="004869CA" w:rsidP="003C0D7D">
      <w:pPr>
        <w:ind w:firstLine="720"/>
        <w:rPr>
          <w:rFonts w:ascii="HelveticaNeueLT Std Lt" w:hAnsi="HelveticaNeueLT Std Lt"/>
        </w:rPr>
      </w:pPr>
      <w:r w:rsidRPr="00C805A9">
        <w:rPr>
          <w:rFonts w:ascii="HelveticaNeueLT Std Lt" w:hAnsi="HelveticaNeueLT Std Lt"/>
        </w:rPr>
        <w:t>Discussant</w:t>
      </w:r>
      <w:r w:rsidR="00BA6659">
        <w:rPr>
          <w:rFonts w:ascii="HelveticaNeueLT Std Lt" w:hAnsi="HelveticaNeueLT Std Lt"/>
        </w:rPr>
        <w:t>:</w:t>
      </w:r>
      <w:r w:rsidRPr="00C805A9">
        <w:rPr>
          <w:rFonts w:ascii="HelveticaNeueLT Std Lt" w:hAnsi="HelveticaNeueLT Std Lt"/>
        </w:rPr>
        <w:t xml:space="preserve"> </w:t>
      </w:r>
      <w:r w:rsidRPr="00BA6659">
        <w:rPr>
          <w:rFonts w:ascii="HelveticaNeueLT Std Lt" w:hAnsi="HelveticaNeueLT Std Lt"/>
          <w:b/>
        </w:rPr>
        <w:t>Alison Webster</w:t>
      </w:r>
      <w:r w:rsidR="00BB7EB0">
        <w:rPr>
          <w:rFonts w:ascii="HelveticaNeueLT Std Lt" w:hAnsi="HelveticaNeueLT Std Lt"/>
        </w:rPr>
        <w:t>,</w:t>
      </w:r>
      <w:r w:rsidR="00F02E3F">
        <w:rPr>
          <w:rFonts w:ascii="HelveticaNeueLT Std Lt" w:hAnsi="HelveticaNeueLT Std Lt"/>
        </w:rPr>
        <w:t xml:space="preserve"> Social Responsibility Advisor,</w:t>
      </w:r>
      <w:r w:rsidR="00BB7EB0">
        <w:rPr>
          <w:rFonts w:ascii="HelveticaNeueLT Std Lt" w:hAnsi="HelveticaNeueLT Std Lt"/>
        </w:rPr>
        <w:t xml:space="preserve"> Diocese of Oxford</w:t>
      </w:r>
    </w:p>
    <w:p w:rsidR="003C0D7D" w:rsidRDefault="00011962" w:rsidP="003C0D7D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16.30</w:t>
      </w:r>
      <w:r w:rsidR="003C0D7D">
        <w:rPr>
          <w:rFonts w:ascii="HelveticaNeueLT Std Lt" w:hAnsi="HelveticaNeueLT Std Lt"/>
        </w:rPr>
        <w:tab/>
        <w:t>Break/ networking</w:t>
      </w:r>
    </w:p>
    <w:p w:rsidR="00BB7EB0" w:rsidRDefault="003C0D7D" w:rsidP="003C0D7D">
      <w:pPr>
        <w:spacing w:after="0" w:line="240" w:lineRule="auto"/>
        <w:ind w:left="720" w:hanging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17.00 </w:t>
      </w:r>
      <w:r>
        <w:rPr>
          <w:rFonts w:ascii="HelveticaNeueLT Std Lt" w:hAnsi="HelveticaNeueLT Std Lt"/>
        </w:rPr>
        <w:tab/>
      </w:r>
      <w:r w:rsidR="004869CA" w:rsidRPr="00C805A9">
        <w:rPr>
          <w:rFonts w:ascii="HelveticaNeueLT Std Lt" w:hAnsi="HelveticaNeueLT Std Lt"/>
        </w:rPr>
        <w:t>Public lecture</w:t>
      </w:r>
      <w:r w:rsidR="00BA6659">
        <w:rPr>
          <w:rFonts w:ascii="HelveticaNeueLT Std Lt" w:hAnsi="HelveticaNeueLT Std Lt"/>
        </w:rPr>
        <w:t>:</w:t>
      </w:r>
      <w:r w:rsidR="00BB7EB0">
        <w:rPr>
          <w:rFonts w:ascii="HelveticaNeueLT Std Lt" w:hAnsi="HelveticaNeueLT Std Lt"/>
        </w:rPr>
        <w:t xml:space="preserve"> </w:t>
      </w:r>
      <w:r w:rsidR="00BB7EB0">
        <w:rPr>
          <w:rFonts w:ascii="HelveticaNeueLT Std Lt" w:hAnsi="HelveticaNeueLT Std Lt"/>
          <w:b/>
        </w:rPr>
        <w:t xml:space="preserve">Rev. Steve </w:t>
      </w:r>
      <w:proofErr w:type="spellStart"/>
      <w:r w:rsidR="00BB7EB0">
        <w:rPr>
          <w:rFonts w:ascii="HelveticaNeueLT Std Lt" w:hAnsi="HelveticaNeueLT Std Lt"/>
          <w:b/>
        </w:rPr>
        <w:t>Chalke</w:t>
      </w:r>
      <w:proofErr w:type="spellEnd"/>
      <w:r w:rsidR="00BB7EB0">
        <w:rPr>
          <w:rFonts w:ascii="HelveticaNeueLT Std Lt" w:hAnsi="HelveticaNeueLT Std Lt"/>
          <w:b/>
        </w:rPr>
        <w:t xml:space="preserve"> MBE, </w:t>
      </w:r>
      <w:r w:rsidR="00BB7EB0" w:rsidRPr="00BA6659">
        <w:rPr>
          <w:rFonts w:ascii="HelveticaNeueLT Std Lt" w:hAnsi="HelveticaNeueLT Std Lt"/>
        </w:rPr>
        <w:t>Oasis Trust</w:t>
      </w:r>
      <w:r w:rsidR="00BB7EB0">
        <w:rPr>
          <w:rFonts w:ascii="HelveticaNeueLT Std Lt" w:hAnsi="HelveticaNeueLT Std Lt"/>
        </w:rPr>
        <w:t xml:space="preserve"> -</w:t>
      </w:r>
      <w:r w:rsidR="00BA6659">
        <w:rPr>
          <w:rFonts w:ascii="HelveticaNeueLT Std Lt" w:hAnsi="HelveticaNeueLT Std Lt"/>
        </w:rPr>
        <w:t>‘</w:t>
      </w:r>
      <w:r w:rsidR="004869CA" w:rsidRPr="00BA6659">
        <w:rPr>
          <w:rFonts w:ascii="HelveticaNeueLT Std Lt" w:hAnsi="HelveticaNeueLT Std Lt"/>
        </w:rPr>
        <w:t>Building a politics of hope: exploring the role and impact of religious political leadership in local communities</w:t>
      </w:r>
      <w:r w:rsidR="00BA6659">
        <w:rPr>
          <w:rFonts w:ascii="HelveticaNeueLT Std Lt" w:hAnsi="HelveticaNeueLT Std Lt"/>
        </w:rPr>
        <w:t>’</w:t>
      </w:r>
      <w:r w:rsidR="00BB7EB0">
        <w:rPr>
          <w:rFonts w:ascii="HelveticaNeueLT Std Lt" w:hAnsi="HelveticaNeueLT Std Lt"/>
        </w:rPr>
        <w:t xml:space="preserve">. </w:t>
      </w:r>
    </w:p>
    <w:p w:rsidR="00D4102C" w:rsidRDefault="00D4102C" w:rsidP="003C0D7D">
      <w:pPr>
        <w:spacing w:after="0" w:line="240" w:lineRule="auto"/>
        <w:ind w:firstLine="720"/>
        <w:rPr>
          <w:rFonts w:ascii="HelveticaNeueLT Std Lt" w:hAnsi="HelveticaNeueLT Std Lt"/>
        </w:rPr>
      </w:pPr>
    </w:p>
    <w:p w:rsidR="004869CA" w:rsidRDefault="00BA6659" w:rsidP="003C0D7D">
      <w:pPr>
        <w:spacing w:after="0" w:line="240" w:lineRule="auto"/>
        <w:ind w:firstLine="72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Followed by a Q&amp;A session c</w:t>
      </w:r>
      <w:r w:rsidR="004869CA">
        <w:rPr>
          <w:rFonts w:ascii="HelveticaNeueLT Std Lt" w:hAnsi="HelveticaNeueLT Std Lt"/>
        </w:rPr>
        <w:t>hair</w:t>
      </w:r>
      <w:r>
        <w:rPr>
          <w:rFonts w:ascii="HelveticaNeueLT Std Lt" w:hAnsi="HelveticaNeueLT Std Lt"/>
        </w:rPr>
        <w:t xml:space="preserve">ed by </w:t>
      </w:r>
      <w:r w:rsidRPr="00BA6659">
        <w:rPr>
          <w:rFonts w:ascii="HelveticaNeueLT Std Lt" w:hAnsi="HelveticaNeueLT Std Lt"/>
          <w:b/>
        </w:rPr>
        <w:t xml:space="preserve">Paul </w:t>
      </w:r>
      <w:proofErr w:type="spellStart"/>
      <w:r w:rsidRPr="00BA6659">
        <w:rPr>
          <w:rFonts w:ascii="HelveticaNeueLT Std Lt" w:hAnsi="HelveticaNeueLT Std Lt"/>
          <w:b/>
        </w:rPr>
        <w:t>Hackwood</w:t>
      </w:r>
      <w:proofErr w:type="spellEnd"/>
      <w:r>
        <w:rPr>
          <w:rFonts w:ascii="HelveticaNeueLT Std Lt" w:hAnsi="HelveticaNeueLT Std Lt"/>
        </w:rPr>
        <w:t>, Church Urban Fund.</w:t>
      </w:r>
      <w:r w:rsidR="004869CA">
        <w:rPr>
          <w:rFonts w:ascii="HelveticaNeueLT Std Lt" w:hAnsi="HelveticaNeueLT Std Lt"/>
        </w:rPr>
        <w:t xml:space="preserve"> </w:t>
      </w:r>
    </w:p>
    <w:p w:rsidR="00BA6659" w:rsidRPr="003E53FE" w:rsidRDefault="00BA6659" w:rsidP="004869CA">
      <w:pPr>
        <w:rPr>
          <w:rFonts w:ascii="HelveticaNeueLT Std Lt" w:hAnsi="HelveticaNeueLT Std Lt"/>
          <w:sz w:val="14"/>
          <w:szCs w:val="14"/>
        </w:rPr>
      </w:pPr>
    </w:p>
    <w:p w:rsidR="003C0D7D" w:rsidRDefault="00011962" w:rsidP="004869C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17.45</w:t>
      </w:r>
      <w:r w:rsidR="003C0D7D">
        <w:rPr>
          <w:rFonts w:ascii="HelveticaNeueLT Std Lt" w:hAnsi="HelveticaNeueLT Std Lt"/>
        </w:rPr>
        <w:tab/>
        <w:t>End.</w:t>
      </w:r>
    </w:p>
    <w:sectPr w:rsidR="003C0D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D1" w:rsidRDefault="005572D1" w:rsidP="003C0D7D">
      <w:pPr>
        <w:spacing w:after="0" w:line="240" w:lineRule="auto"/>
      </w:pPr>
      <w:r>
        <w:separator/>
      </w:r>
    </w:p>
  </w:endnote>
  <w:endnote w:type="continuationSeparator" w:id="0">
    <w:p w:rsidR="005572D1" w:rsidRDefault="005572D1" w:rsidP="003C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7D" w:rsidRDefault="003C0D7D" w:rsidP="003C0D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873AC87" wp14:editId="18AE8067">
          <wp:simplePos x="0" y="0"/>
          <wp:positionH relativeFrom="column">
            <wp:posOffset>2152650</wp:posOffset>
          </wp:positionH>
          <wp:positionV relativeFrom="paragraph">
            <wp:posOffset>-135255</wp:posOffset>
          </wp:positionV>
          <wp:extent cx="1292860" cy="447675"/>
          <wp:effectExtent l="0" t="0" r="2540" b="9525"/>
          <wp:wrapTight wrapText="bothSides">
            <wp:wrapPolygon edited="0">
              <wp:start x="0" y="0"/>
              <wp:lineTo x="0" y="21140"/>
              <wp:lineTo x="21324" y="21140"/>
              <wp:lineTo x="2132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F_Logo_61917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9809C39" wp14:editId="55F6285F">
          <wp:simplePos x="0" y="0"/>
          <wp:positionH relativeFrom="column">
            <wp:posOffset>4048125</wp:posOffset>
          </wp:positionH>
          <wp:positionV relativeFrom="paragraph">
            <wp:posOffset>-135255</wp:posOffset>
          </wp:positionV>
          <wp:extent cx="1695450" cy="480060"/>
          <wp:effectExtent l="0" t="0" r="0" b="0"/>
          <wp:wrapTight wrapText="bothSides">
            <wp:wrapPolygon edited="0">
              <wp:start x="0" y="0"/>
              <wp:lineTo x="0" y="20571"/>
              <wp:lineTo x="21357" y="20571"/>
              <wp:lineTo x="213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Iteam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F77B37B" wp14:editId="0E2D4FE7">
          <wp:simplePos x="0" y="0"/>
          <wp:positionH relativeFrom="column">
            <wp:posOffset>-85725</wp:posOffset>
          </wp:positionH>
          <wp:positionV relativeFrom="paragraph">
            <wp:posOffset>-59055</wp:posOffset>
          </wp:positionV>
          <wp:extent cx="1483360" cy="306070"/>
          <wp:effectExtent l="0" t="0" r="2540" b="0"/>
          <wp:wrapTight wrapText="bothSides">
            <wp:wrapPolygon edited="0">
              <wp:start x="555" y="0"/>
              <wp:lineTo x="0" y="2689"/>
              <wp:lineTo x="0" y="17477"/>
              <wp:lineTo x="555" y="20166"/>
              <wp:lineTo x="12483" y="20166"/>
              <wp:lineTo x="21360" y="13444"/>
              <wp:lineTo x="21360" y="0"/>
              <wp:lineTo x="3606" y="0"/>
              <wp:lineTo x="55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F_Master_Logo_RGB_Blac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D7D" w:rsidRDefault="003C0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D1" w:rsidRDefault="005572D1" w:rsidP="003C0D7D">
      <w:pPr>
        <w:spacing w:after="0" w:line="240" w:lineRule="auto"/>
      </w:pPr>
      <w:r>
        <w:separator/>
      </w:r>
    </w:p>
  </w:footnote>
  <w:footnote w:type="continuationSeparator" w:id="0">
    <w:p w:rsidR="005572D1" w:rsidRDefault="005572D1" w:rsidP="003C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E4C85"/>
    <w:multiLevelType w:val="hybridMultilevel"/>
    <w:tmpl w:val="6BFE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4"/>
    <w:rsid w:val="00011962"/>
    <w:rsid w:val="001124AF"/>
    <w:rsid w:val="003A1D54"/>
    <w:rsid w:val="003C0D7D"/>
    <w:rsid w:val="003E53FE"/>
    <w:rsid w:val="00430980"/>
    <w:rsid w:val="00457BB3"/>
    <w:rsid w:val="004627AB"/>
    <w:rsid w:val="004869CA"/>
    <w:rsid w:val="0050799B"/>
    <w:rsid w:val="0054163B"/>
    <w:rsid w:val="005572D1"/>
    <w:rsid w:val="005E13C0"/>
    <w:rsid w:val="005E5D09"/>
    <w:rsid w:val="00640404"/>
    <w:rsid w:val="00654431"/>
    <w:rsid w:val="007A297A"/>
    <w:rsid w:val="008B1976"/>
    <w:rsid w:val="008E79E8"/>
    <w:rsid w:val="00BA6659"/>
    <w:rsid w:val="00BB7EB0"/>
    <w:rsid w:val="00BC320F"/>
    <w:rsid w:val="00C64B1B"/>
    <w:rsid w:val="00C947FA"/>
    <w:rsid w:val="00CA13FF"/>
    <w:rsid w:val="00D4102C"/>
    <w:rsid w:val="00E0779C"/>
    <w:rsid w:val="00E12E55"/>
    <w:rsid w:val="00F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C64B9-EA68-4F9B-9CF8-DE474947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7D"/>
  </w:style>
  <w:style w:type="paragraph" w:styleId="Footer">
    <w:name w:val="footer"/>
    <w:basedOn w:val="Normal"/>
    <w:link w:val="FooterChar"/>
    <w:uiPriority w:val="99"/>
    <w:unhideWhenUsed/>
    <w:rsid w:val="003C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Temple Foundation</dc:creator>
  <cp:keywords/>
  <dc:description/>
  <cp:lastModifiedBy>William Temple Foundation</cp:lastModifiedBy>
  <cp:revision>11</cp:revision>
  <cp:lastPrinted>2015-02-02T10:43:00Z</cp:lastPrinted>
  <dcterms:created xsi:type="dcterms:W3CDTF">2014-12-08T15:49:00Z</dcterms:created>
  <dcterms:modified xsi:type="dcterms:W3CDTF">2015-02-17T10:43:00Z</dcterms:modified>
</cp:coreProperties>
</file>